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11EC" w14:textId="4ACC0BAC" w:rsidR="00617CAB" w:rsidRPr="005061E1" w:rsidRDefault="007E21F3" w:rsidP="00617CAB">
      <w:pPr>
        <w:pStyle w:val="Bezodstpw"/>
        <w:rPr>
          <w:b/>
        </w:rPr>
      </w:pPr>
      <w:r w:rsidRPr="005061E1">
        <w:rPr>
          <w:b/>
        </w:rPr>
        <w:t>OPIS</w:t>
      </w:r>
    </w:p>
    <w:p w14:paraId="04F77BE2" w14:textId="77777777" w:rsidR="004B551A" w:rsidRDefault="00617CAB" w:rsidP="00617CAB">
      <w:pPr>
        <w:pStyle w:val="Bezodstpw"/>
      </w:pPr>
      <w:r>
        <w:t xml:space="preserve">KARTA KREDYTOWA NIE JEST WYMAGANA. OFERTA WAŻNA TYLKO W KRAJACH UNII EUROPEJSKIEJ I KRAJACH ESWH. JEDNO KONTO MICROSOFT JEST OGRANICZONE DO TYLKO JEDNEJ OFERTY PRZEZ OKRES 12 MIESIĘCY. </w:t>
      </w:r>
    </w:p>
    <w:p w14:paraId="483BE236" w14:textId="77777777" w:rsidR="004B551A" w:rsidRDefault="00617CAB" w:rsidP="00617CAB">
      <w:pPr>
        <w:pStyle w:val="Bezodstpw"/>
      </w:pPr>
      <w:r>
        <w:t xml:space="preserve">Uzyskaj nieograniczony dostęp do ponad 100 najlepszych gier na konsoli Xbox One, do gier w systemie Windows 10 oraz w usłudze Xbox Live Gold. Bezustannie dodawane są nowe gry, dzięki czemu subskrypcja Xbox Game Pass to bilet do ciągłego odkrywania nowości. </w:t>
      </w:r>
    </w:p>
    <w:p w14:paraId="16B4EC52" w14:textId="2D6F6E46" w:rsidR="004B551A" w:rsidRDefault="004B551A" w:rsidP="00617CAB">
      <w:pPr>
        <w:pStyle w:val="Bezodstpw"/>
      </w:pPr>
    </w:p>
    <w:p w14:paraId="26E639A4" w14:textId="0849FB02" w:rsidR="007E21F3" w:rsidRPr="005061E1" w:rsidRDefault="007E21F3" w:rsidP="00617CAB">
      <w:pPr>
        <w:pStyle w:val="Bezodstpw"/>
        <w:rPr>
          <w:b/>
        </w:rPr>
      </w:pPr>
      <w:r w:rsidRPr="005061E1">
        <w:rPr>
          <w:b/>
        </w:rPr>
        <w:t>INSTRUKCJA</w:t>
      </w:r>
    </w:p>
    <w:p w14:paraId="225B7EE1" w14:textId="77777777" w:rsidR="004B551A" w:rsidRDefault="00617CAB" w:rsidP="00617CAB">
      <w:pPr>
        <w:pStyle w:val="Bezodstpw"/>
        <w:rPr>
          <w:lang w:val="pt-PT"/>
        </w:rPr>
      </w:pPr>
      <w:proofErr w:type="spellStart"/>
      <w:r w:rsidRPr="004B551A">
        <w:rPr>
          <w:lang w:val="pt-PT"/>
        </w:rPr>
        <w:t>Zrealizuj</w:t>
      </w:r>
      <w:proofErr w:type="spellEnd"/>
      <w:r w:rsidRPr="004B551A">
        <w:rPr>
          <w:lang w:val="pt-PT"/>
        </w:rPr>
        <w:t xml:space="preserve"> na microsoft.com/redeem. </w:t>
      </w:r>
    </w:p>
    <w:p w14:paraId="48802E72" w14:textId="77777777" w:rsidR="007E21F3" w:rsidRDefault="00617CAB" w:rsidP="00617CAB">
      <w:pPr>
        <w:pStyle w:val="Bezodstpw"/>
      </w:pPr>
      <w:r>
        <w:t xml:space="preserve">Korzystaj z aktywnego planu abonamentowego Xbox Game Pass Ultimate, aby grać w gry na konsoli Xbox One i na komputerze z systemem Windows 10. </w:t>
      </w:r>
    </w:p>
    <w:p w14:paraId="450AD74E" w14:textId="4BF2A95F" w:rsidR="007E21F3" w:rsidRDefault="007E21F3" w:rsidP="00617CAB">
      <w:pPr>
        <w:pStyle w:val="Bezodstpw"/>
      </w:pPr>
    </w:p>
    <w:p w14:paraId="375879C7" w14:textId="20F9E268" w:rsidR="007E21F3" w:rsidRPr="005061E1" w:rsidRDefault="007E21F3" w:rsidP="00617CAB">
      <w:pPr>
        <w:pStyle w:val="Bezodstpw"/>
        <w:rPr>
          <w:b/>
        </w:rPr>
      </w:pPr>
      <w:r w:rsidRPr="005061E1">
        <w:rPr>
          <w:b/>
        </w:rPr>
        <w:t>WARUNKI</w:t>
      </w:r>
    </w:p>
    <w:p w14:paraId="180F5E28" w14:textId="788297EA" w:rsidR="0011350F" w:rsidRPr="00617CAB" w:rsidRDefault="00617CAB" w:rsidP="00617CAB">
      <w:pPr>
        <w:pStyle w:val="Bezodstpw"/>
      </w:pPr>
      <w:r>
        <w:t xml:space="preserve">Obejmuje plan abonamentowy Xbox Game Pass z grami na konsolę Xbox, plan abonamentowy Xbox Game Pass z grami na komputer PC, a także subskrypcję Xbox Live Gold. Maksymalny okres 36 miesięcy aktywnej subskrypcji na danym koncie w danym momencie. Tytuły gier i ich liczba z czasem ulegają zmianie, a także różnią się w zależności od kraju. Jeśli okres Twojej subskrypcji zakończy się lub dana gra zostanie usunięta, musisz ponownie aktywować konto albo kupić grę, aby kontynuować korzystanie z dodatków lub elementów zakupionych w grze. Obowiązują opłaty usługodawcy internetowego i ograniczenia wiekowe. Oferty zniżkowe wiążą się z określonymi zasadami i </w:t>
      </w:r>
      <w:proofErr w:type="spellStart"/>
      <w:r>
        <w:t>wykluczeniami</w:t>
      </w:r>
      <w:proofErr w:type="spellEnd"/>
      <w:r>
        <w:t>. Usługa, funkcje i wymagania mogą ulec zmianie lub wycofaniu. Obowiązuje Umowa o świadczenie usług firmy Microsoft (microsoft.com/</w:t>
      </w:r>
      <w:proofErr w:type="spellStart"/>
      <w:r>
        <w:t>msa</w:t>
      </w:r>
      <w:proofErr w:type="spellEnd"/>
      <w:r>
        <w:t>). Jeśli masz już konto Xbox Game Pass lub konto Xbox Live Gold</w:t>
      </w:r>
      <w:bookmarkStart w:id="0" w:name="_GoBack"/>
      <w:bookmarkEnd w:id="0"/>
      <w:r>
        <w:t>, pozostałe dni na danym koncie (kontach) zostaną przekształcone na abonament Ultimate z zastosowaniem współczynnika konwersji. Przyszłe kody do realizacji również będą podlegać konwersji. Wszystkie przekształcenia na abonament Ultimate są ostateczne. Dowiedz się, jak to działa w witrynie xbox.com/</w:t>
      </w:r>
      <w:proofErr w:type="spellStart"/>
      <w:r>
        <w:t>gamepass</w:t>
      </w:r>
      <w:proofErr w:type="spellEnd"/>
      <w:r>
        <w:t>. O ile nie wymaga tego obowiązujące prawo, kody nie podlegają zwrotom. W przypadku komputerów PC: Wymagane pobranie aplikacji, aktualizacja systemu Windows i pamięć masowa (xbox.com/</w:t>
      </w:r>
      <w:proofErr w:type="spellStart"/>
      <w:r>
        <w:t>pcgamesplan</w:t>
      </w:r>
      <w:proofErr w:type="spellEnd"/>
      <w:r>
        <w:t>). Wymagania systemowe różnią się w zależności od gry; wydajność jest większa w systemach wyższej klasy. Ilustracje przedstawiają gry znajdujące się w katalogu. xbox.com/</w:t>
      </w:r>
      <w:proofErr w:type="spellStart"/>
      <w:r>
        <w:t>game</w:t>
      </w:r>
      <w:proofErr w:type="spellEnd"/>
      <w:r>
        <w:t>-pass. ©/™/® 2019 Microsoft.</w:t>
      </w:r>
    </w:p>
    <w:sectPr w:rsidR="0011350F" w:rsidRPr="0061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2"/>
    <w:rsid w:val="002A65E6"/>
    <w:rsid w:val="004B551A"/>
    <w:rsid w:val="005061E1"/>
    <w:rsid w:val="00561ECF"/>
    <w:rsid w:val="00617CAB"/>
    <w:rsid w:val="007A6BCA"/>
    <w:rsid w:val="007E21F3"/>
    <w:rsid w:val="009B1A32"/>
    <w:rsid w:val="00A07C43"/>
    <w:rsid w:val="00A56532"/>
    <w:rsid w:val="00AE00BC"/>
    <w:rsid w:val="00B82AD7"/>
    <w:rsid w:val="00B83D01"/>
    <w:rsid w:val="00C253B8"/>
    <w:rsid w:val="00D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4B30"/>
  <w15:chartTrackingRefBased/>
  <w15:docId w15:val="{E08535EF-DC8F-4C47-B0BA-CF845AD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Rzemek</dc:creator>
  <cp:keywords/>
  <dc:description/>
  <cp:lastModifiedBy>Mikolaj Rzemek</cp:lastModifiedBy>
  <cp:revision>7</cp:revision>
  <dcterms:created xsi:type="dcterms:W3CDTF">2019-06-05T15:46:00Z</dcterms:created>
  <dcterms:modified xsi:type="dcterms:W3CDTF">2019-06-05T15:54:00Z</dcterms:modified>
</cp:coreProperties>
</file>